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ind w:left="284"/>
      </w:pPr>
      <w:bookmarkStart w:name="_ДОГОВОР______" w:id="0"/>
      <w:bookmarkEnd w:id="0"/>
      <w:r>
        <w:rPr>
          <w:rtl w:val="0"/>
          <w:lang w:val="ru-RU"/>
        </w:rPr>
        <w:t>Д</w:t>
      </w:r>
      <w:r>
        <w:rPr>
          <w:rtl w:val="0"/>
          <w:lang w:val="ru-RU"/>
        </w:rPr>
        <w:t>ОГОВОР №</w:t>
      </w:r>
      <w:r>
        <w:rPr>
          <w:rtl w:val="0"/>
          <w:lang w:val="ru-RU"/>
        </w:rPr>
        <w:t>_____</w:t>
      </w: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оказание транспортных услуг</w:t>
      </w: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Казань</w:t>
      </w:r>
      <w:r>
        <w:rPr>
          <w:sz w:val="20"/>
          <w:szCs w:val="20"/>
          <w:rtl w:val="0"/>
          <w:lang w:val="ru-RU"/>
        </w:rPr>
        <w:t xml:space="preserve"> </w:t>
        <w:tab/>
        <w:tab/>
        <w:tab/>
        <w:tab/>
        <w:tab/>
        <w:tab/>
        <w:tab/>
        <w:tab/>
        <w:t xml:space="preserve">      «</w:t>
      </w:r>
      <w:r>
        <w:rPr>
          <w:sz w:val="20"/>
          <w:szCs w:val="20"/>
          <w:rtl w:val="0"/>
          <w:lang w:val="ru-RU"/>
        </w:rPr>
        <w:t>____</w:t>
      </w:r>
      <w:r>
        <w:rPr>
          <w:sz w:val="20"/>
          <w:szCs w:val="20"/>
          <w:rtl w:val="0"/>
          <w:lang w:val="ru-RU"/>
        </w:rPr>
        <w:t xml:space="preserve">» </w:t>
      </w:r>
      <w:r>
        <w:rPr>
          <w:sz w:val="20"/>
          <w:szCs w:val="20"/>
          <w:rtl w:val="0"/>
          <w:lang w:val="ru-RU"/>
        </w:rPr>
        <w:t xml:space="preserve">_____________20___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ind w:firstLine="360"/>
        <w:jc w:val="both"/>
        <w:rPr>
          <w:sz w:val="20"/>
          <w:szCs w:val="20"/>
          <w:lang w:val="ru-RU"/>
        </w:rPr>
      </w:pPr>
    </w:p>
    <w:p>
      <w:pPr>
        <w:pStyle w:val="Обычный"/>
        <w:keepLines w:val="1"/>
        <w:spacing w:line="252" w:lineRule="auto"/>
        <w:ind w:firstLine="360"/>
        <w:jc w:val="both"/>
        <w:rPr>
          <w:sz w:val="20"/>
          <w:szCs w:val="20"/>
          <w:lang w:val="ru-RU"/>
        </w:rPr>
      </w:pPr>
    </w:p>
    <w:p>
      <w:pPr>
        <w:pStyle w:val="Обычный"/>
        <w:keepLines w:val="1"/>
        <w:spacing w:line="252" w:lineRule="auto"/>
        <w:ind w:firstLine="360"/>
        <w:jc w:val="both"/>
        <w:rPr>
          <w:sz w:val="20"/>
          <w:szCs w:val="20"/>
          <w:lang w:val="ru-RU"/>
        </w:rPr>
      </w:pPr>
    </w:p>
    <w:p>
      <w:pPr>
        <w:pStyle w:val="Заголовок 1"/>
        <w:spacing w:line="252" w:lineRule="auto"/>
        <w:jc w:val="both"/>
      </w:pPr>
      <w:r>
        <w:rPr>
          <w:b w:val="0"/>
          <w:bCs w:val="0"/>
          <w:rtl w:val="0"/>
          <w:lang w:val="ru-RU"/>
        </w:rPr>
        <w:t xml:space="preserve">Общество с ограниченной ответственностью </w:t>
      </w:r>
      <w:r>
        <w:rPr>
          <w:b w:val="0"/>
          <w:bCs w:val="0"/>
          <w:rtl w:val="0"/>
          <w:lang w:val="ru-RU"/>
        </w:rPr>
        <w:t>_____________________,</w:t>
      </w:r>
      <w:r>
        <w:rPr>
          <w:rtl w:val="0"/>
          <w:lang w:val="ru-RU"/>
        </w:rPr>
        <w:t xml:space="preserve"> именуемое в дальнейшем «</w:t>
      </w:r>
      <w:r>
        <w:rPr>
          <w:b w:val="0"/>
          <w:bCs w:val="0"/>
          <w:rtl w:val="0"/>
          <w:lang w:val="ru-RU"/>
        </w:rPr>
        <w:t>Отправитель»</w:t>
      </w:r>
      <w:r>
        <w:rPr>
          <w:rtl w:val="0"/>
          <w:lang w:val="ru-RU"/>
        </w:rPr>
        <w:t xml:space="preserve"> в лице  Генерального директора </w:t>
      </w:r>
      <w:r>
        <w:rPr>
          <w:rtl w:val="0"/>
          <w:lang w:val="ru-RU"/>
        </w:rPr>
        <w:t xml:space="preserve">______________________,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b w:val="0"/>
          <w:bCs w:val="0"/>
          <w:rtl w:val="0"/>
          <w:lang w:val="ru-RU"/>
        </w:rPr>
        <w:t>Индивидуальный предприниматель</w:t>
      </w:r>
      <w:r>
        <w:rPr>
          <w:b w:val="0"/>
          <w:bCs w:val="0"/>
          <w:rtl w:val="0"/>
          <w:lang w:val="ru-RU"/>
        </w:rPr>
        <w:t>,</w:t>
      </w:r>
      <w:r>
        <w:rPr>
          <w:rtl w:val="0"/>
          <w:lang w:val="ru-RU"/>
        </w:rPr>
        <w:t xml:space="preserve"> именуемый в дальнейшем </w:t>
      </w:r>
      <w:r>
        <w:rPr>
          <w:b w:val="0"/>
          <w:bCs w:val="0"/>
          <w:rtl w:val="0"/>
          <w:lang w:val="ru-RU"/>
        </w:rPr>
        <w:t>«Перевозчик»</w:t>
      </w:r>
      <w:r>
        <w:rPr>
          <w:b w:val="0"/>
          <w:bCs w:val="0"/>
          <w:rtl w:val="0"/>
          <w:lang w:val="ru-RU"/>
        </w:rPr>
        <w:t>,</w:t>
      </w:r>
      <w:r>
        <w:rPr>
          <w:rtl w:val="0"/>
          <w:lang w:val="ru-RU"/>
        </w:rPr>
        <w:t xml:space="preserve"> в лице </w:t>
      </w:r>
      <w:r>
        <w:rPr>
          <w:rtl w:val="0"/>
          <w:lang w:val="ru-RU"/>
        </w:rPr>
        <w:t xml:space="preserve">_____________________________, </w:t>
      </w:r>
      <w:r>
        <w:rPr>
          <w:rtl w:val="0"/>
          <w:lang w:val="ru-RU"/>
        </w:rPr>
        <w:t>действующего на основании свидетельства №</w:t>
      </w:r>
      <w:r>
        <w:rPr>
          <w:rtl w:val="0"/>
          <w:lang w:val="ru-RU"/>
        </w:rPr>
        <w:t xml:space="preserve">____________, </w:t>
      </w:r>
      <w:r>
        <w:rPr>
          <w:rtl w:val="0"/>
          <w:lang w:val="ru-RU"/>
        </w:rPr>
        <w:t xml:space="preserve">ОГРНИП </w:t>
      </w:r>
      <w:r>
        <w:rPr>
          <w:rtl w:val="0"/>
          <w:lang w:val="ru-RU"/>
        </w:rPr>
        <w:t xml:space="preserve">__________________,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именуемые в дальнейшем «Стороны»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Обычный"/>
        <w:keepLines w:val="1"/>
        <w:spacing w:line="252" w:lineRule="auto"/>
        <w:jc w:val="both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Lines w:val="1"/>
        <w:spacing w:line="252" w:lineRule="auto"/>
        <w:jc w:val="both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1.1. </w:t>
      </w:r>
      <w:r>
        <w:rPr>
          <w:sz w:val="20"/>
          <w:szCs w:val="20"/>
          <w:rtl w:val="0"/>
          <w:lang w:val="ru-RU"/>
        </w:rPr>
        <w:t xml:space="preserve">Перевозчик обязуется оказать транспортные услуги по заявкам Отправителя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далее груз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автомобильным транспортом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Отправитель обязуется оплатить эти услуги на условиях настоящего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1.2. </w:t>
      </w:r>
      <w:r>
        <w:rPr>
          <w:sz w:val="20"/>
          <w:szCs w:val="20"/>
          <w:rtl w:val="0"/>
          <w:lang w:val="ru-RU"/>
        </w:rPr>
        <w:t>Перевозчик имеет право привлечь к исполнению своих обязанностей третьи лица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1.3. </w:t>
      </w:r>
      <w:r>
        <w:rPr>
          <w:sz w:val="20"/>
          <w:szCs w:val="20"/>
          <w:rtl w:val="0"/>
          <w:lang w:val="ru-RU"/>
        </w:rPr>
        <w:t>Наименование груза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подлежащего перевозке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сроки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место загрузки и разгрузки определяется в Заявках Отправителя</w:t>
      </w:r>
      <w:r>
        <w:rPr>
          <w:sz w:val="20"/>
          <w:szCs w:val="20"/>
          <w:rtl w:val="0"/>
          <w:lang w:val="ru-RU"/>
        </w:rPr>
        <w:t xml:space="preserve">.                                                                                                                                                                            </w:t>
      </w:r>
    </w:p>
    <w:p>
      <w:pPr>
        <w:pStyle w:val="Обычный"/>
        <w:keepLines w:val="1"/>
        <w:spacing w:line="252" w:lineRule="auto"/>
        <w:jc w:val="both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ОБЯЗАННОСТИ СТОРОН</w:t>
      </w: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Lines w:val="1"/>
        <w:spacing w:line="252" w:lineRule="auto"/>
        <w:jc w:val="both"/>
        <w:rPr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Отправитель обязан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keepLines w:val="1"/>
        <w:spacing w:line="252" w:lineRule="auto"/>
        <w:jc w:val="both"/>
        <w:rPr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Согласовать с Перевозчиком технические условия размещения и крепления груза на транспортном средстве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2.1.2.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Подготовить площадки погрузо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разгрузочных работ и подъездные пути к ним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2.1.3.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Подготовить груз к перевозке до прибытия подвижного состава под погрузку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2.1.4.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Обеспечить груз необходимыми документами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в том числе товарно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транспортными  накладными в  соответствии с действующими правилами и нормами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2.1.5.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Осуществить погрузо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разгрузочные работы в начальном и конечном пунктах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2.2.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Перевозчик обязан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: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2.2.1.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Подготовить автотранспорт для работы и подать его к месту погрузки в срок согласованный с Отправителем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в исправном состоянии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2.2.2.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Осуществить перевозку груза из начального в конечный пункт назначения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2.3.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Стороны назначают приказом ответственных лиц для решения всех вопросов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возникающих в процессе выполнения Договора с правом оформления путевой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отчетной и иной документации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составляемой сторонами в процессе работы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Прием и передача груза осуществляются на основании товарно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транспортной накладной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которую подписывают ответственные лица Сторон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2.4.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В случае непредставления Отправителем оттисков штампов и образцов подписей ответственных лиц Стороны считают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что провозные документы и путевые листы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подписанные любым лицом и скрепленные штампом или печатью с реквизитами Отправителя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ru-RU"/>
        </w:rPr>
        <w:t>являются надлежаще оформленными и предъявляются для оплаты за оказанные услуги по перевозке</w:t>
      </w:r>
      <w:r>
        <w:rPr>
          <w:rFonts w:ascii="Arial" w:hAnsi="Arial"/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52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 И ПОРЯДОК РАСЧЕТОВ</w:t>
      </w: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Lines w:val="1"/>
        <w:tabs>
          <w:tab w:val="center" w:pos="4393"/>
        </w:tabs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3.1. </w:t>
      </w:r>
      <w:r>
        <w:rPr>
          <w:sz w:val="20"/>
          <w:szCs w:val="20"/>
          <w:rtl w:val="0"/>
          <w:lang w:val="ru-RU"/>
        </w:rPr>
        <w:t>Оплата оказываемых транспортных услуг производится перечислением денежных средств на расчетный счет Перевозчика согласно Приложению №</w:t>
      </w:r>
      <w:r>
        <w:rPr>
          <w:sz w:val="20"/>
          <w:szCs w:val="20"/>
          <w:rtl w:val="0"/>
          <w:lang w:val="ru-RU"/>
        </w:rPr>
        <w:t xml:space="preserve">1 </w:t>
      </w:r>
      <w:r>
        <w:rPr>
          <w:sz w:val="20"/>
          <w:szCs w:val="20"/>
          <w:rtl w:val="0"/>
          <w:lang w:val="ru-RU"/>
        </w:rPr>
        <w:t>настоящего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которое является его неотъемлемой частью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Сумма оплаты Перевозчику НДС не облагается и включает в себя все расходы по привлечению к перевозке третьих лиц и найму транспортных средств у третьих лиц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3.2. </w:t>
      </w:r>
      <w:r>
        <w:rPr>
          <w:sz w:val="20"/>
          <w:szCs w:val="20"/>
          <w:rtl w:val="0"/>
          <w:lang w:val="ru-RU"/>
        </w:rPr>
        <w:t>Оплата услуг производится на основании  счетов на оплату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актов оказанных услуг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подписанных обеими сторонами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3.3. </w:t>
      </w:r>
      <w:r>
        <w:rPr>
          <w:sz w:val="20"/>
          <w:szCs w:val="20"/>
          <w:rtl w:val="0"/>
          <w:lang w:val="ru-RU"/>
        </w:rPr>
        <w:t xml:space="preserve">Оплата производится перечислением денежных средств на расчетный счет Перевозчика в течение </w:t>
      </w:r>
      <w:r>
        <w:rPr>
          <w:sz w:val="20"/>
          <w:szCs w:val="20"/>
          <w:rtl w:val="0"/>
          <w:lang w:val="ru-RU"/>
        </w:rPr>
        <w:t>5 (</w:t>
      </w:r>
      <w:r>
        <w:rPr>
          <w:sz w:val="20"/>
          <w:szCs w:val="20"/>
          <w:rtl w:val="0"/>
          <w:lang w:val="ru-RU"/>
        </w:rPr>
        <w:t>пяти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 с момента выставления счета на оплату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jc w:val="both"/>
        <w:rPr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ru-RU"/>
        </w:rPr>
        <w:t xml:space="preserve">3.4. </w:t>
      </w:r>
      <w:r>
        <w:rPr>
          <w:sz w:val="20"/>
          <w:szCs w:val="20"/>
          <w:rtl w:val="0"/>
          <w:lang w:val="ru-RU"/>
        </w:rPr>
        <w:t>Отправитель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обязан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с момента получения актов от Перевозчика подписать предоставленный Перевозчиком акт приемки оказанных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предоставить в тот же срок мотивированный отказ от его подписания с указанием всех недостатков для их устранения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неполучения Перевозчиком в указанный срок подписанного акта приемки оказанных услуг либо мотивированного отказа от его подписания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считаются принятыми и подлежат оплате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onsPlusNormal"/>
        <w:widowControl w:val="1"/>
        <w:spacing w:line="252" w:lineRule="auto"/>
        <w:ind w:firstLine="0"/>
        <w:jc w:val="both"/>
      </w:pPr>
      <w:r>
        <w:rPr>
          <w:rtl w:val="0"/>
          <w:lang w:val="ru-RU"/>
        </w:rPr>
        <w:t xml:space="preserve">3.5. </w:t>
      </w:r>
      <w:r>
        <w:rPr>
          <w:rtl w:val="0"/>
          <w:lang w:val="ru-RU"/>
        </w:rPr>
        <w:t>Перевозчик предоставляет Отправителю счет и подписанный акт выполненных работ</w:t>
      </w:r>
      <w:r>
        <w:rPr>
          <w:rtl w:val="0"/>
          <w:lang w:val="ru-RU"/>
        </w:rPr>
        <w:t>.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3.6. </w:t>
      </w:r>
      <w:r>
        <w:rPr>
          <w:sz w:val="20"/>
          <w:szCs w:val="20"/>
          <w:rtl w:val="0"/>
          <w:lang w:val="ru-RU"/>
        </w:rPr>
        <w:t>Изменение цен оформляется сторонами дополнительным соглашением к настоящему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</w:t>
      </w: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4.1. </w:t>
      </w:r>
      <w:r>
        <w:rPr>
          <w:sz w:val="20"/>
          <w:szCs w:val="20"/>
          <w:rtl w:val="0"/>
          <w:lang w:val="ru-RU"/>
        </w:rPr>
        <w:t>С момента принятия груза к перевозке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 момента его сдачи Отправителю Перевозчик принимает на себя ответственность за его сохранность и риск его случайного повреждения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он не докажет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что утрата или повреждение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порча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груза произошли вследствие обстоятельств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Перевозчик не мог предотвратить и устранение которых от него не зависело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4.2.</w:t>
      </w:r>
      <w:r>
        <w:rPr>
          <w:sz w:val="20"/>
          <w:szCs w:val="20"/>
          <w:rtl w:val="0"/>
          <w:lang w:val="ru-RU"/>
        </w:rPr>
        <w:t>Возмещение ущерба за не обеспечение сохранности груза Перевозчик должен произвести в размере стоимости повреждений на день причинения ущерба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spacing w:line="252" w:lineRule="auto"/>
        <w:jc w:val="center"/>
        <w:rPr>
          <w:b w:val="1"/>
          <w:bCs w:val="1"/>
          <w:sz w:val="20"/>
          <w:szCs w:val="2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5.</w:t>
      </w:r>
      <w:r>
        <w:rPr>
          <w:b w:val="1"/>
          <w:bCs w:val="1"/>
          <w:sz w:val="20"/>
          <w:szCs w:val="20"/>
          <w:rtl w:val="0"/>
          <w:lang w:val="ru-RU"/>
        </w:rPr>
        <w:t>ФОРС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МАЖОР</w:t>
      </w:r>
    </w:p>
    <w:p>
      <w:pPr>
        <w:pStyle w:val="Обычный"/>
        <w:spacing w:line="252" w:lineRule="auto"/>
        <w:jc w:val="center"/>
        <w:rPr>
          <w:b w:val="1"/>
          <w:bCs w:val="1"/>
          <w:sz w:val="20"/>
          <w:szCs w:val="20"/>
          <w:lang w:val="ru-RU"/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5.1. </w:t>
      </w:r>
      <w:r>
        <w:rPr>
          <w:sz w:val="20"/>
          <w:szCs w:val="20"/>
          <w:rtl w:val="0"/>
          <w:lang w:val="ru-RU"/>
        </w:rPr>
        <w:t>В случае возникновения обстоятельств непреодолимой силы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именно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пожара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наводнения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землетрясения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военных действий – стороны освобождаются от ответственности за частичное или полное неисполнение обязательств по данному Договору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случае действия Форс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 xml:space="preserve">мажора более </w:t>
      </w:r>
      <w:r>
        <w:rPr>
          <w:sz w:val="20"/>
          <w:szCs w:val="20"/>
          <w:rtl w:val="0"/>
          <w:lang w:val="ru-RU"/>
        </w:rPr>
        <w:t>6 (</w:t>
      </w:r>
      <w:r>
        <w:rPr>
          <w:sz w:val="20"/>
          <w:szCs w:val="20"/>
          <w:rtl w:val="0"/>
          <w:lang w:val="ru-RU"/>
        </w:rPr>
        <w:t>шести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месяцев Договор аннулируется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РАЗРЕШЕНИЯ СПОРОВ</w:t>
      </w: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6.1. </w:t>
      </w:r>
      <w:r>
        <w:rPr>
          <w:sz w:val="20"/>
          <w:szCs w:val="20"/>
          <w:rtl w:val="0"/>
          <w:lang w:val="ru-RU"/>
        </w:rPr>
        <w:t>Стороны примут все меры к разрешению решению споров и разногласий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могут вытекать из настоящего Договора или в связи с ним путем направления претензий и проведения переговоров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6.2. </w:t>
      </w:r>
      <w:r>
        <w:rPr>
          <w:sz w:val="20"/>
          <w:szCs w:val="20"/>
          <w:rtl w:val="0"/>
          <w:lang w:val="ru-RU"/>
        </w:rPr>
        <w:t>В случае если Стороны не могут прийти к мирному соглашению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то все споры и разногласия подлежат рассмотрению в  Арбитражном суде 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ДЕЙСТВИЯ ДОГОВОРА</w:t>
      </w:r>
    </w:p>
    <w:p>
      <w:pPr>
        <w:pStyle w:val="Обычный"/>
        <w:keepLines w:val="1"/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7.1. </w:t>
      </w:r>
      <w:r>
        <w:rPr>
          <w:sz w:val="20"/>
          <w:szCs w:val="20"/>
          <w:rtl w:val="0"/>
          <w:lang w:val="ru-RU"/>
        </w:rPr>
        <w:t>Настоящий Договор вступает в силу с момента подписания и действует до исполнения Сторонами своих обязательств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7.2. </w:t>
      </w:r>
      <w:r>
        <w:rPr>
          <w:sz w:val="20"/>
          <w:szCs w:val="20"/>
          <w:rtl w:val="0"/>
          <w:lang w:val="ru-RU"/>
        </w:rPr>
        <w:t>Все изменения и дополнения к настоящему Договору действительны лишь в том случае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они совершены в письменной форме и подписаны уполномоченными представителями сторон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7.3. </w:t>
      </w:r>
      <w:r>
        <w:rPr>
          <w:sz w:val="20"/>
          <w:szCs w:val="20"/>
          <w:rtl w:val="0"/>
          <w:lang w:val="ru-RU"/>
        </w:rPr>
        <w:t>Настоящий Договор составлен в двух экземплярах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имеющих равную юридическую силу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 одному для каждой стороны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8880"/>
        </w:tabs>
        <w:spacing w:line="252" w:lineRule="auto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tabs>
          <w:tab w:val="left" w:pos="1134"/>
          <w:tab w:val="left" w:pos="1276"/>
          <w:tab w:val="left" w:pos="1418"/>
        </w:tabs>
        <w:spacing w:line="252" w:lineRule="auto"/>
        <w:ind w:firstLine="567"/>
        <w:jc w:val="center"/>
        <w:rPr>
          <w:b w:val="1"/>
          <w:bCs w:val="1"/>
          <w:sz w:val="20"/>
          <w:szCs w:val="20"/>
          <w:lang w:val="ru-RU"/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b w:val="1"/>
          <w:bCs w:val="1"/>
          <w:sz w:val="20"/>
          <w:szCs w:val="20"/>
          <w:rtl w:val="0"/>
          <w:lang w:val="ru-RU"/>
        </w:rPr>
        <w:t>ЮРИДИЧЕСКИЕ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ПОЧТОВЫЕ АДРЕСА И БАНКОВСКИЕ РЕКВИЗИТЫ СТОРОН</w:t>
      </w:r>
    </w:p>
    <w:p>
      <w:pPr>
        <w:pStyle w:val="Обычный"/>
        <w:tabs>
          <w:tab w:val="left" w:pos="1134"/>
          <w:tab w:val="left" w:pos="1276"/>
          <w:tab w:val="left" w:pos="1418"/>
        </w:tabs>
        <w:spacing w:line="252" w:lineRule="auto"/>
        <w:ind w:firstLine="141"/>
        <w:jc w:val="both"/>
        <w:rPr>
          <w:lang w:val="ru-RU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5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ПЕРЕВОЗЧИК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ОТПРАВИТЕЛЬ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20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i?iaeuiue"/>
              <w:suppressAutoHyphens w:val="0"/>
              <w:spacing w:line="252" w:lineRule="auto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Индивидуальный предприниматель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____________________________________</w:t>
            </w:r>
          </w:p>
          <w:p>
            <w:pPr>
              <w:pStyle w:val="Ii?iaeuiue"/>
              <w:suppressAutoHyphens w:val="0"/>
              <w:bidi w:val="0"/>
              <w:spacing w:line="252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: __________________________________________________________________________________</w:t>
            </w: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 xml:space="preserve">_____________; </w:t>
            </w:r>
          </w:p>
          <w:p>
            <w:pPr>
              <w:pStyle w:val="Ii?iaeuiue"/>
              <w:suppressAutoHyphens w:val="0"/>
              <w:bidi w:val="0"/>
              <w:spacing w:line="252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Расчетный счет №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 xml:space="preserve">______________________ </w:t>
            </w: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в 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_______________________________________</w:t>
            </w: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________________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i?iaeuiue"/>
              <w:suppressAutoHyphens w:val="0"/>
              <w:spacing w:line="252" w:lineRule="auto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ООО </w:t>
            </w:r>
          </w:p>
          <w:p>
            <w:pPr>
              <w:pStyle w:val="Ii?iaeuiue"/>
              <w:suppressAutoHyphens w:val="0"/>
              <w:bidi w:val="0"/>
              <w:spacing w:line="252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____________________________________</w:t>
            </w:r>
          </w:p>
          <w:p>
            <w:pPr>
              <w:pStyle w:val="Ii?iaeuiue"/>
              <w:suppressAutoHyphens w:val="0"/>
              <w:bidi w:val="0"/>
              <w:spacing w:line="252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: __________________________________________________________________________________</w:t>
            </w: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 xml:space="preserve">_____________; </w:t>
            </w:r>
          </w:p>
          <w:p>
            <w:pPr>
              <w:pStyle w:val="Ii?iaeuiue"/>
              <w:suppressAutoHyphens w:val="0"/>
              <w:bidi w:val="0"/>
              <w:spacing w:line="252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Расчетный счет №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 xml:space="preserve">______________________ </w:t>
            </w: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 xml:space="preserve">в 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_______________________________________</w:t>
            </w: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______________________________________</w:t>
            </w: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БИК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________________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tabs>
          <w:tab w:val="left" w:pos="1134"/>
          <w:tab w:val="left" w:pos="1276"/>
          <w:tab w:val="left" w:pos="1418"/>
        </w:tabs>
        <w:jc w:val="both"/>
        <w:rPr>
          <w:lang w:val="ru-RU"/>
        </w:rPr>
      </w:pPr>
    </w:p>
    <w:p>
      <w:pPr>
        <w:pStyle w:val="Обычный"/>
        <w:tabs>
          <w:tab w:val="left" w:pos="1134"/>
          <w:tab w:val="left" w:pos="1276"/>
          <w:tab w:val="left" w:pos="1418"/>
        </w:tabs>
        <w:spacing w:line="252" w:lineRule="auto"/>
        <w:ind w:firstLine="141"/>
        <w:jc w:val="both"/>
      </w:pPr>
    </w:p>
    <w:p>
      <w:pPr>
        <w:pStyle w:val="Обычный"/>
        <w:spacing w:line="252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ПОДПИСИ СТОРОН</w:t>
      </w:r>
    </w:p>
    <w:p>
      <w:pPr>
        <w:pStyle w:val="Обычный"/>
        <w:spacing w:line="252" w:lineRule="auto"/>
        <w:jc w:val="center"/>
      </w:pPr>
    </w:p>
    <w:tbl>
      <w:tblPr>
        <w:tblW w:w="95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5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ПЕРЕВОЗЧИК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ОТПРАВИТЕЛЬ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367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Индивидуальный предприниматель </w:t>
            </w:r>
          </w:p>
          <w:p>
            <w:pPr>
              <w:pStyle w:val="Обычный"/>
              <w:spacing w:line="252" w:lineRule="auto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_____________ /______________________/</w:t>
            </w:r>
          </w:p>
          <w:p>
            <w:pPr>
              <w:pStyle w:val="Обычный"/>
              <w:spacing w:line="252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Генеральный директор                </w:t>
            </w:r>
          </w:p>
          <w:p>
            <w:pPr>
              <w:pStyle w:val="Обычный"/>
              <w:spacing w:line="252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_____________ /______________________/</w:t>
            </w:r>
          </w:p>
          <w:p>
            <w:pPr>
              <w:pStyle w:val="Обычный"/>
              <w:spacing w:line="252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Обычный"/>
        <w:widowControl w:val="0"/>
        <w:jc w:val="center"/>
      </w:pPr>
    </w:p>
    <w:p>
      <w:pPr>
        <w:pStyle w:val="Обычный"/>
        <w:tabs>
          <w:tab w:val="left" w:pos="8880"/>
        </w:tabs>
        <w:spacing w:line="252" w:lineRule="auto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tabs>
          <w:tab w:val="left" w:pos="8880"/>
        </w:tabs>
        <w:spacing w:line="252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line="252" w:lineRule="auto"/>
        <w:jc w:val="center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center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center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right"/>
        <w:rPr>
          <w:b w:val="1"/>
          <w:bCs w:val="1"/>
          <w:sz w:val="20"/>
          <w:szCs w:val="2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Приложение № </w:t>
      </w:r>
      <w:r>
        <w:rPr>
          <w:b w:val="1"/>
          <w:bCs w:val="1"/>
          <w:sz w:val="20"/>
          <w:szCs w:val="20"/>
          <w:rtl w:val="0"/>
          <w:lang w:val="ru-RU"/>
        </w:rPr>
        <w:t>1</w:t>
      </w:r>
    </w:p>
    <w:p>
      <w:pPr>
        <w:pStyle w:val="Обычный"/>
        <w:spacing w:line="252" w:lineRule="auto"/>
        <w:jc w:val="right"/>
        <w:rPr>
          <w:b w:val="1"/>
          <w:bCs w:val="1"/>
          <w:sz w:val="20"/>
          <w:szCs w:val="2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к договору № </w:t>
      </w:r>
      <w:r>
        <w:rPr>
          <w:b w:val="1"/>
          <w:bCs w:val="1"/>
          <w:sz w:val="20"/>
          <w:szCs w:val="20"/>
          <w:rtl w:val="0"/>
          <w:lang w:val="ru-RU"/>
        </w:rPr>
        <w:t xml:space="preserve">________ </w:t>
      </w:r>
      <w:r>
        <w:rPr>
          <w:b w:val="1"/>
          <w:bCs w:val="1"/>
          <w:sz w:val="20"/>
          <w:szCs w:val="20"/>
          <w:rtl w:val="0"/>
          <w:lang w:val="ru-RU"/>
        </w:rPr>
        <w:t>от «</w:t>
      </w:r>
      <w:r>
        <w:rPr>
          <w:b w:val="1"/>
          <w:bCs w:val="1"/>
          <w:sz w:val="20"/>
          <w:szCs w:val="20"/>
          <w:rtl w:val="0"/>
          <w:lang w:val="ru-RU"/>
        </w:rPr>
        <w:t>_____</w:t>
      </w:r>
      <w:r>
        <w:rPr>
          <w:b w:val="1"/>
          <w:bCs w:val="1"/>
          <w:sz w:val="20"/>
          <w:szCs w:val="20"/>
          <w:rtl w:val="0"/>
          <w:lang w:val="ru-RU"/>
        </w:rPr>
        <w:t xml:space="preserve">» </w:t>
      </w:r>
      <w:r>
        <w:rPr>
          <w:b w:val="1"/>
          <w:bCs w:val="1"/>
          <w:sz w:val="20"/>
          <w:szCs w:val="20"/>
          <w:rtl w:val="0"/>
          <w:lang w:val="ru-RU"/>
        </w:rPr>
        <w:t>____________20___</w:t>
      </w:r>
      <w:r>
        <w:rPr>
          <w:b w:val="1"/>
          <w:bCs w:val="1"/>
          <w:sz w:val="20"/>
          <w:szCs w:val="20"/>
          <w:rtl w:val="0"/>
          <w:lang w:val="ru-RU"/>
        </w:rPr>
        <w:t>г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                                                                                                            «</w:t>
      </w:r>
      <w:r>
        <w:rPr>
          <w:sz w:val="20"/>
          <w:szCs w:val="20"/>
          <w:rtl w:val="0"/>
          <w:lang w:val="ru-RU"/>
        </w:rPr>
        <w:t>_____</w:t>
      </w:r>
      <w:r>
        <w:rPr>
          <w:sz w:val="20"/>
          <w:szCs w:val="20"/>
          <w:rtl w:val="0"/>
          <w:lang w:val="ru-RU"/>
        </w:rPr>
        <w:t xml:space="preserve">» </w:t>
      </w:r>
      <w:r>
        <w:rPr>
          <w:sz w:val="20"/>
          <w:szCs w:val="20"/>
          <w:rtl w:val="0"/>
          <w:lang w:val="ru-RU"/>
        </w:rPr>
        <w:t>____________20___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Мы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нижеподписавшиеся</w:t>
      </w:r>
      <w:r>
        <w:rPr>
          <w:sz w:val="20"/>
          <w:szCs w:val="20"/>
          <w:rtl w:val="0"/>
          <w:lang w:val="ru-RU"/>
        </w:rPr>
        <w:t xml:space="preserve">: 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от Общество с ограниченной ответственностью </w:t>
      </w:r>
      <w:r>
        <w:rPr>
          <w:sz w:val="20"/>
          <w:szCs w:val="20"/>
          <w:rtl w:val="0"/>
          <w:lang w:val="ru-RU"/>
        </w:rPr>
        <w:t>________________ (</w:t>
      </w:r>
      <w:r>
        <w:rPr>
          <w:sz w:val="20"/>
          <w:szCs w:val="20"/>
          <w:rtl w:val="0"/>
          <w:lang w:val="ru-RU"/>
        </w:rPr>
        <w:t>Отправителя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–  Генеральный директор </w:t>
      </w:r>
      <w:r>
        <w:rPr>
          <w:sz w:val="20"/>
          <w:szCs w:val="20"/>
          <w:rtl w:val="0"/>
          <w:lang w:val="ru-RU"/>
        </w:rPr>
        <w:t xml:space="preserve">___________________ </w:t>
      </w:r>
      <w:r>
        <w:rPr>
          <w:sz w:val="20"/>
          <w:szCs w:val="20"/>
          <w:rtl w:val="0"/>
          <w:lang w:val="ru-RU"/>
        </w:rPr>
        <w:t xml:space="preserve">и 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от Перевозчика – ИП</w:t>
      </w:r>
      <w:r>
        <w:rPr>
          <w:sz w:val="20"/>
          <w:szCs w:val="20"/>
          <w:rtl w:val="0"/>
          <w:lang w:val="ru-RU"/>
        </w:rPr>
        <w:t xml:space="preserve">________________ </w:t>
      </w:r>
      <w:r>
        <w:rPr>
          <w:sz w:val="20"/>
          <w:szCs w:val="20"/>
          <w:rtl w:val="0"/>
          <w:lang w:val="ru-RU"/>
        </w:rPr>
        <w:t>удостоверяем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между Сторонами достигнуто соглашение о нижеследующем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1. </w:t>
      </w:r>
      <w:r>
        <w:rPr>
          <w:sz w:val="20"/>
          <w:szCs w:val="20"/>
          <w:rtl w:val="0"/>
          <w:lang w:val="ru-RU"/>
        </w:rPr>
        <w:t xml:space="preserve">Стоимость перевозки негабаритного груза </w:t>
      </w:r>
      <w:r>
        <w:rPr>
          <w:sz w:val="20"/>
          <w:szCs w:val="20"/>
          <w:rtl w:val="0"/>
          <w:lang w:val="ru-RU"/>
        </w:rPr>
        <w:t xml:space="preserve">____________________ </w:t>
      </w:r>
      <w:r>
        <w:rPr>
          <w:sz w:val="20"/>
          <w:szCs w:val="20"/>
          <w:rtl w:val="0"/>
          <w:lang w:val="ru-RU"/>
        </w:rPr>
        <w:t>по маршруту г</w:t>
      </w:r>
      <w:r>
        <w:rPr>
          <w:sz w:val="20"/>
          <w:szCs w:val="20"/>
          <w:rtl w:val="0"/>
          <w:lang w:val="ru-RU"/>
        </w:rPr>
        <w:t xml:space="preserve">. __________, </w:t>
      </w:r>
      <w:r>
        <w:rPr>
          <w:sz w:val="20"/>
          <w:szCs w:val="20"/>
          <w:rtl w:val="0"/>
          <w:lang w:val="ru-RU"/>
        </w:rPr>
        <w:t>ул</w:t>
      </w:r>
      <w:r>
        <w:rPr>
          <w:sz w:val="20"/>
          <w:szCs w:val="20"/>
          <w:rtl w:val="0"/>
          <w:lang w:val="ru-RU"/>
        </w:rPr>
        <w:t xml:space="preserve">. ____________, 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.___ </w:t>
      </w:r>
      <w:r>
        <w:rPr>
          <w:sz w:val="20"/>
          <w:szCs w:val="20"/>
          <w:rtl w:val="0"/>
          <w:lang w:val="ru-RU"/>
        </w:rPr>
        <w:t>– г</w:t>
      </w:r>
      <w:r>
        <w:rPr>
          <w:sz w:val="20"/>
          <w:szCs w:val="20"/>
          <w:rtl w:val="0"/>
          <w:lang w:val="ru-RU"/>
        </w:rPr>
        <w:t xml:space="preserve">. __________, </w:t>
      </w:r>
      <w:r>
        <w:rPr>
          <w:sz w:val="20"/>
          <w:szCs w:val="20"/>
          <w:rtl w:val="0"/>
          <w:lang w:val="ru-RU"/>
        </w:rPr>
        <w:t>ул</w:t>
      </w:r>
      <w:r>
        <w:rPr>
          <w:sz w:val="20"/>
          <w:szCs w:val="20"/>
          <w:rtl w:val="0"/>
          <w:lang w:val="ru-RU"/>
        </w:rPr>
        <w:t xml:space="preserve">. ____________, 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.___ </w:t>
      </w:r>
      <w:r>
        <w:rPr>
          <w:sz w:val="20"/>
          <w:szCs w:val="20"/>
          <w:rtl w:val="0"/>
          <w:lang w:val="ru-RU"/>
        </w:rPr>
        <w:t xml:space="preserve">в одну сторону составляет </w:t>
      </w:r>
      <w:r>
        <w:rPr>
          <w:sz w:val="20"/>
          <w:szCs w:val="20"/>
          <w:rtl w:val="0"/>
          <w:lang w:val="ru-RU"/>
        </w:rPr>
        <w:t xml:space="preserve">___________  </w:t>
      </w:r>
      <w:r>
        <w:rPr>
          <w:sz w:val="20"/>
          <w:szCs w:val="20"/>
          <w:rtl w:val="0"/>
          <w:lang w:val="ru-RU"/>
        </w:rPr>
        <w:t>руб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>без учета НДС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за </w:t>
      </w:r>
      <w:r>
        <w:rPr>
          <w:sz w:val="20"/>
          <w:szCs w:val="20"/>
          <w:rtl w:val="0"/>
          <w:lang w:val="ru-RU"/>
        </w:rPr>
        <w:t xml:space="preserve">1 </w:t>
      </w:r>
      <w:r>
        <w:rPr>
          <w:sz w:val="20"/>
          <w:szCs w:val="20"/>
          <w:rtl w:val="0"/>
          <w:lang w:val="ru-RU"/>
        </w:rPr>
        <w:t>рейс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2. </w:t>
      </w:r>
      <w:r>
        <w:rPr>
          <w:sz w:val="20"/>
          <w:szCs w:val="20"/>
          <w:rtl w:val="0"/>
          <w:lang w:val="ru-RU"/>
        </w:rPr>
        <w:t>Настоящее Приложение считается неотъемлемой частью Договора №</w:t>
      </w:r>
      <w:r>
        <w:rPr>
          <w:sz w:val="20"/>
          <w:szCs w:val="20"/>
          <w:rtl w:val="0"/>
          <w:lang w:val="ru-RU"/>
        </w:rPr>
        <w:t xml:space="preserve">_______ </w:t>
      </w:r>
      <w:r>
        <w:rPr>
          <w:sz w:val="20"/>
          <w:szCs w:val="20"/>
          <w:rtl w:val="0"/>
          <w:lang w:val="ru-RU"/>
        </w:rPr>
        <w:t>«</w:t>
      </w:r>
      <w:r>
        <w:rPr>
          <w:sz w:val="20"/>
          <w:szCs w:val="20"/>
          <w:rtl w:val="0"/>
          <w:lang w:val="ru-RU"/>
        </w:rPr>
        <w:t>_____</w:t>
      </w:r>
      <w:r>
        <w:rPr>
          <w:sz w:val="20"/>
          <w:szCs w:val="20"/>
          <w:rtl w:val="0"/>
          <w:lang w:val="ru-RU"/>
        </w:rPr>
        <w:t xml:space="preserve">» </w:t>
      </w:r>
      <w:r>
        <w:rPr>
          <w:sz w:val="20"/>
          <w:szCs w:val="20"/>
          <w:rtl w:val="0"/>
          <w:lang w:val="ru-RU"/>
        </w:rPr>
        <w:t>____________ 20___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52" w:lineRule="auto"/>
        <w:jc w:val="both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rPr>
          <w:sz w:val="20"/>
          <w:szCs w:val="20"/>
          <w:lang w:val="ru-RU"/>
        </w:rPr>
      </w:pPr>
    </w:p>
    <w:p>
      <w:pPr>
        <w:pStyle w:val="Обычный"/>
        <w:spacing w:line="252" w:lineRule="auto"/>
        <w:rPr>
          <w:sz w:val="20"/>
          <w:szCs w:val="20"/>
          <w:lang w:val="ru-RU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5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ПЕРЕВОЗЧИК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ОТПРАВИТЕЛЬ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367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Индивидуальный предприниматель </w:t>
            </w:r>
          </w:p>
          <w:p>
            <w:pPr>
              <w:pStyle w:val="Обычный"/>
              <w:spacing w:line="252" w:lineRule="auto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_____________ /______________________/</w:t>
            </w:r>
          </w:p>
          <w:p>
            <w:pPr>
              <w:pStyle w:val="Обычный"/>
              <w:spacing w:line="252" w:lineRule="auto"/>
            </w:pPr>
            <w:r>
              <w:rPr>
                <w:sz w:val="20"/>
                <w:szCs w:val="20"/>
                <w:shd w:val="nil" w:color="auto" w:fill="auto"/>
                <w:lang w:val="ru-RU"/>
              </w:rPr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52" w:lineRule="auto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Генеральный директор                </w:t>
            </w:r>
          </w:p>
          <w:p>
            <w:pPr>
              <w:pStyle w:val="Обычный"/>
              <w:spacing w:line="252" w:lineRule="auto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252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_____________ /______________________/</w:t>
            </w:r>
          </w:p>
          <w:p>
            <w:pPr>
              <w:pStyle w:val="Обычный"/>
              <w:spacing w:line="252" w:lineRule="auto"/>
            </w:pPr>
            <w:r>
              <w:rPr>
                <w:sz w:val="20"/>
                <w:szCs w:val="20"/>
                <w:shd w:val="nil" w:color="auto" w:fill="auto"/>
                <w:lang w:val="ru-RU"/>
              </w:rPr>
            </w:r>
          </w:p>
        </w:tc>
      </w:tr>
    </w:tbl>
    <w:p>
      <w:pPr>
        <w:pStyle w:val="Обычный"/>
        <w:widowControl w:val="0"/>
      </w:pPr>
      <w:r>
        <w:rPr>
          <w:sz w:val="20"/>
          <w:szCs w:val="20"/>
          <w:lang w:val="ru-RU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1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Ii?iaeuiue">
    <w:name w:val="Ii?iaeuiue"/>
    <w:next w:val="Ii?iaeuiu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